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6D" w:rsidRDefault="006167EC" w:rsidP="006167EC">
      <w:pPr>
        <w:jc w:val="center"/>
        <w:rPr>
          <w:rFonts w:ascii="Trebuchet MS" w:hAnsi="Trebuchet MS"/>
          <w:b/>
          <w:sz w:val="32"/>
          <w:szCs w:val="32"/>
        </w:rPr>
      </w:pPr>
      <w:r w:rsidRPr="006167EC">
        <w:rPr>
          <w:rFonts w:ascii="Trebuchet MS" w:hAnsi="Trebuchet MS"/>
          <w:b/>
          <w:sz w:val="32"/>
          <w:szCs w:val="32"/>
        </w:rPr>
        <w:t>Conselho Geral</w:t>
      </w:r>
    </w:p>
    <w:p w:rsidR="006167EC" w:rsidRPr="006167EC" w:rsidRDefault="006167EC" w:rsidP="006167EC">
      <w:pPr>
        <w:jc w:val="center"/>
        <w:rPr>
          <w:rFonts w:ascii="Trebuchet MS" w:hAnsi="Trebuchet MS"/>
          <w:b/>
          <w:sz w:val="32"/>
          <w:szCs w:val="32"/>
        </w:rPr>
      </w:pPr>
    </w:p>
    <w:p w:rsidR="006167EC" w:rsidRPr="006167EC" w:rsidRDefault="006167EC" w:rsidP="006167EC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6167EC">
        <w:rPr>
          <w:rFonts w:ascii="Trebuchet MS" w:hAnsi="Trebuchet MS"/>
          <w:b/>
          <w:sz w:val="32"/>
          <w:szCs w:val="32"/>
          <w:u w:val="single"/>
        </w:rPr>
        <w:t>Comunicado</w:t>
      </w:r>
    </w:p>
    <w:p w:rsidR="00676E6D" w:rsidRDefault="00676E6D"/>
    <w:p w:rsidR="00676E6D" w:rsidRPr="006167EC" w:rsidRDefault="00862850" w:rsidP="00862850">
      <w:pPr>
        <w:ind w:firstLine="708"/>
        <w:jc w:val="both"/>
        <w:rPr>
          <w:b/>
          <w:sz w:val="32"/>
          <w:szCs w:val="32"/>
        </w:rPr>
      </w:pPr>
      <w:r w:rsidRPr="006167EC">
        <w:rPr>
          <w:b/>
          <w:sz w:val="32"/>
          <w:szCs w:val="32"/>
        </w:rPr>
        <w:t>Dando cumprimento ao disposto no ponto 2 do artigo 15.º do Regulamento para o Procedimento Concursal de Eleição do Diretor</w:t>
      </w:r>
      <w:r w:rsidR="00EE3EFF">
        <w:rPr>
          <w:b/>
          <w:sz w:val="32"/>
          <w:szCs w:val="32"/>
        </w:rPr>
        <w:t>,</w:t>
      </w:r>
      <w:r w:rsidRPr="006167EC">
        <w:rPr>
          <w:b/>
          <w:sz w:val="32"/>
          <w:szCs w:val="32"/>
        </w:rPr>
        <w:t xml:space="preserve"> </w:t>
      </w:r>
      <w:r w:rsidR="00BB6F80">
        <w:rPr>
          <w:b/>
          <w:sz w:val="32"/>
          <w:szCs w:val="32"/>
        </w:rPr>
        <w:t>comunica</w:t>
      </w:r>
      <w:r w:rsidRPr="006167EC">
        <w:rPr>
          <w:b/>
          <w:sz w:val="32"/>
          <w:szCs w:val="32"/>
        </w:rPr>
        <w:t>-se que o Conselho Geral do Agrupamento de Escolas de Peniche reuniu no dia 11 de janeiro de 2023</w:t>
      </w:r>
      <w:r w:rsidR="00EE3EFF">
        <w:rPr>
          <w:b/>
          <w:sz w:val="32"/>
          <w:szCs w:val="32"/>
        </w:rPr>
        <w:t>,</w:t>
      </w:r>
      <w:r w:rsidRPr="006167EC">
        <w:rPr>
          <w:b/>
          <w:sz w:val="32"/>
          <w:szCs w:val="32"/>
        </w:rPr>
        <w:t xml:space="preserve"> pelas 18:00 horas</w:t>
      </w:r>
      <w:r w:rsidR="00EE3EFF">
        <w:rPr>
          <w:b/>
          <w:sz w:val="32"/>
          <w:szCs w:val="32"/>
        </w:rPr>
        <w:t>,</w:t>
      </w:r>
      <w:r w:rsidRPr="006167EC">
        <w:rPr>
          <w:b/>
          <w:sz w:val="32"/>
          <w:szCs w:val="32"/>
        </w:rPr>
        <w:t xml:space="preserve"> e procedeu à eleição dos </w:t>
      </w:r>
      <w:r w:rsidR="00676E6D" w:rsidRPr="006167EC">
        <w:rPr>
          <w:b/>
          <w:sz w:val="32"/>
          <w:szCs w:val="32"/>
        </w:rPr>
        <w:t>candidatos admitidos ao procedimento concursal para o cargo de Diretor no Agrupamento de Escolas de Peniche</w:t>
      </w:r>
      <w:r w:rsidRPr="006167EC">
        <w:rPr>
          <w:b/>
          <w:sz w:val="32"/>
          <w:szCs w:val="32"/>
        </w:rPr>
        <w:t xml:space="preserve">. </w:t>
      </w:r>
      <w:r w:rsidR="006167EC" w:rsidRPr="006167EC">
        <w:rPr>
          <w:b/>
          <w:sz w:val="32"/>
          <w:szCs w:val="32"/>
        </w:rPr>
        <w:t>Estiveram presentes 16 conselheiros nesta reunião. O resultado da eleição foi o seguinte:</w:t>
      </w:r>
    </w:p>
    <w:p w:rsidR="00676E6D" w:rsidRDefault="00676E6D"/>
    <w:p w:rsidR="00676E6D" w:rsidRDefault="00676E6D"/>
    <w:p w:rsidR="00676E6D" w:rsidRPr="00192BFC" w:rsidRDefault="00676E6D">
      <w:pPr>
        <w:rPr>
          <w:rFonts w:ascii="Trebuchet MS" w:hAnsi="Trebuchet MS"/>
          <w:sz w:val="28"/>
          <w:szCs w:val="28"/>
        </w:rPr>
      </w:pPr>
      <w:r w:rsidRPr="00192BFC">
        <w:rPr>
          <w:rFonts w:ascii="Trebuchet MS" w:hAnsi="Trebuchet MS"/>
          <w:sz w:val="28"/>
          <w:szCs w:val="28"/>
        </w:rPr>
        <w:t xml:space="preserve">- Alexandra </w:t>
      </w:r>
      <w:r w:rsidR="00BD3DBD" w:rsidRPr="00192BFC">
        <w:rPr>
          <w:rFonts w:ascii="Trebuchet MS" w:hAnsi="Trebuchet MS"/>
          <w:sz w:val="28"/>
          <w:szCs w:val="28"/>
        </w:rPr>
        <w:t xml:space="preserve">Isabel Amador </w:t>
      </w:r>
      <w:r w:rsidR="006167EC">
        <w:rPr>
          <w:rFonts w:ascii="Trebuchet MS" w:hAnsi="Trebuchet MS"/>
          <w:sz w:val="28"/>
          <w:szCs w:val="28"/>
        </w:rPr>
        <w:t>Grazina Marques – 11 votos;</w:t>
      </w:r>
    </w:p>
    <w:p w:rsidR="00676E6D" w:rsidRPr="00192BFC" w:rsidRDefault="00676E6D">
      <w:pPr>
        <w:rPr>
          <w:rFonts w:ascii="Trebuchet MS" w:hAnsi="Trebuchet MS"/>
          <w:sz w:val="28"/>
          <w:szCs w:val="28"/>
        </w:rPr>
      </w:pPr>
      <w:r w:rsidRPr="00192BFC">
        <w:rPr>
          <w:rFonts w:ascii="Trebuchet MS" w:hAnsi="Trebuchet MS"/>
          <w:sz w:val="28"/>
          <w:szCs w:val="28"/>
        </w:rPr>
        <w:t xml:space="preserve">- António </w:t>
      </w:r>
      <w:r w:rsidR="00BD3DBD" w:rsidRPr="00192BFC">
        <w:rPr>
          <w:rFonts w:ascii="Trebuchet MS" w:hAnsi="Trebuchet MS"/>
          <w:sz w:val="28"/>
          <w:szCs w:val="28"/>
        </w:rPr>
        <w:t xml:space="preserve">José Nicolau </w:t>
      </w:r>
      <w:r w:rsidRPr="00192BFC">
        <w:rPr>
          <w:rFonts w:ascii="Trebuchet MS" w:hAnsi="Trebuchet MS"/>
          <w:sz w:val="28"/>
          <w:szCs w:val="28"/>
        </w:rPr>
        <w:t>Vitorino</w:t>
      </w:r>
      <w:r w:rsidR="006167EC">
        <w:rPr>
          <w:rFonts w:ascii="Trebuchet MS" w:hAnsi="Trebuchet MS"/>
          <w:sz w:val="28"/>
          <w:szCs w:val="28"/>
        </w:rPr>
        <w:t xml:space="preserve"> – 5 votos</w:t>
      </w:r>
      <w:r w:rsidRPr="00192BFC">
        <w:rPr>
          <w:rFonts w:ascii="Trebuchet MS" w:hAnsi="Trebuchet MS"/>
          <w:sz w:val="28"/>
          <w:szCs w:val="28"/>
        </w:rPr>
        <w:t>.</w:t>
      </w:r>
    </w:p>
    <w:p w:rsidR="001C1FCA" w:rsidRPr="001C1FCA" w:rsidRDefault="001C1FCA" w:rsidP="001C1FCA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1C1FCA">
        <w:rPr>
          <w:rFonts w:ascii="Trebuchet MS" w:hAnsi="Trebuchet MS"/>
          <w:sz w:val="28"/>
          <w:szCs w:val="28"/>
        </w:rPr>
        <w:t>Não se verificaram votos brancos ou nulos.</w:t>
      </w:r>
    </w:p>
    <w:p w:rsidR="00676E6D" w:rsidRDefault="00676E6D">
      <w:pPr>
        <w:rPr>
          <w:rFonts w:ascii="Trebuchet MS" w:hAnsi="Trebuchet MS"/>
        </w:rPr>
      </w:pPr>
    </w:p>
    <w:p w:rsidR="00676E6D" w:rsidRDefault="00676E6D">
      <w:pPr>
        <w:rPr>
          <w:rFonts w:ascii="Trebuchet MS" w:hAnsi="Trebuchet MS"/>
        </w:rPr>
      </w:pPr>
    </w:p>
    <w:p w:rsidR="00676E6D" w:rsidRDefault="00676E6D">
      <w:pPr>
        <w:rPr>
          <w:rFonts w:ascii="Trebuchet MS" w:hAnsi="Trebuchet MS"/>
        </w:rPr>
      </w:pPr>
    </w:p>
    <w:p w:rsidR="00676E6D" w:rsidRDefault="00676E6D">
      <w:pPr>
        <w:rPr>
          <w:rFonts w:ascii="Trebuchet MS" w:hAnsi="Trebuchet MS"/>
        </w:rPr>
      </w:pPr>
    </w:p>
    <w:p w:rsidR="00676E6D" w:rsidRPr="00676E6D" w:rsidRDefault="00676E6D">
      <w:pPr>
        <w:rPr>
          <w:rFonts w:ascii="Trebuchet MS" w:hAnsi="Trebuchet MS"/>
        </w:rPr>
      </w:pPr>
    </w:p>
    <w:p w:rsidR="00676E6D" w:rsidRPr="00676E6D" w:rsidRDefault="00676E6D">
      <w:pPr>
        <w:rPr>
          <w:rFonts w:ascii="Trebuchet MS" w:hAnsi="Trebuchet MS"/>
        </w:rPr>
      </w:pPr>
    </w:p>
    <w:p w:rsidR="00676E6D" w:rsidRPr="00676E6D" w:rsidRDefault="00676E6D">
      <w:pPr>
        <w:rPr>
          <w:rFonts w:ascii="Trebuchet MS" w:hAnsi="Trebuchet MS"/>
        </w:rPr>
      </w:pPr>
      <w:r w:rsidRPr="00676E6D">
        <w:rPr>
          <w:rFonts w:ascii="Trebuchet MS" w:hAnsi="Trebuchet MS"/>
        </w:rPr>
        <w:t>Peniche, 1</w:t>
      </w:r>
      <w:r w:rsidR="006167EC">
        <w:rPr>
          <w:rFonts w:ascii="Trebuchet MS" w:hAnsi="Trebuchet MS"/>
        </w:rPr>
        <w:t>2</w:t>
      </w:r>
      <w:r w:rsidRPr="00676E6D">
        <w:rPr>
          <w:rFonts w:ascii="Trebuchet MS" w:hAnsi="Trebuchet MS"/>
        </w:rPr>
        <w:t xml:space="preserve"> de </w:t>
      </w:r>
      <w:r w:rsidR="006167EC">
        <w:rPr>
          <w:rFonts w:ascii="Trebuchet MS" w:hAnsi="Trebuchet MS"/>
        </w:rPr>
        <w:t>janeiro de 2023</w:t>
      </w:r>
    </w:p>
    <w:p w:rsidR="00676E6D" w:rsidRDefault="00676E6D"/>
    <w:p w:rsidR="00676E6D" w:rsidRDefault="00676E6D"/>
    <w:tbl>
      <w:tblPr>
        <w:tblStyle w:val="Tabelacomgrelha"/>
        <w:tblW w:w="9634" w:type="dxa"/>
        <w:tblLook w:val="04A0"/>
      </w:tblPr>
      <w:tblGrid>
        <w:gridCol w:w="3823"/>
        <w:gridCol w:w="5811"/>
      </w:tblGrid>
      <w:tr w:rsidR="002424ED" w:rsidTr="00DF5159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4ED" w:rsidRDefault="002424ED" w:rsidP="00676E6D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4ED" w:rsidRDefault="002424ED" w:rsidP="00ED7A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Presidente</w:t>
            </w:r>
            <w:r w:rsidR="00676E6D">
              <w:rPr>
                <w:sz w:val="24"/>
                <w:szCs w:val="24"/>
              </w:rPr>
              <w:t xml:space="preserve"> </w:t>
            </w:r>
            <w:r w:rsidR="006167EC">
              <w:rPr>
                <w:sz w:val="24"/>
                <w:szCs w:val="24"/>
              </w:rPr>
              <w:t>do Conselho Geral</w:t>
            </w:r>
          </w:p>
          <w:p w:rsidR="002424ED" w:rsidRDefault="002424ED" w:rsidP="00ED7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 w:rsidR="006167EC">
              <w:rPr>
                <w:sz w:val="24"/>
                <w:szCs w:val="24"/>
              </w:rPr>
              <w:t>______________</w:t>
            </w:r>
          </w:p>
        </w:tc>
      </w:tr>
      <w:tr w:rsidR="002424ED" w:rsidTr="00DF5159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4ED" w:rsidRDefault="002424ED" w:rsidP="00ED7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4ED" w:rsidRDefault="006167EC" w:rsidP="00ED7A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r w:rsidR="002424ED">
              <w:rPr>
                <w:sz w:val="24"/>
                <w:szCs w:val="24"/>
              </w:rPr>
              <w:t>Manuela</w:t>
            </w:r>
            <w:r>
              <w:rPr>
                <w:sz w:val="24"/>
                <w:szCs w:val="24"/>
              </w:rPr>
              <w:t xml:space="preserve"> Rodrigues</w:t>
            </w:r>
            <w:r w:rsidR="002424ED">
              <w:rPr>
                <w:sz w:val="24"/>
                <w:szCs w:val="24"/>
              </w:rPr>
              <w:t xml:space="preserve"> Quintas</w:t>
            </w:r>
          </w:p>
        </w:tc>
      </w:tr>
    </w:tbl>
    <w:p w:rsidR="009A32D5" w:rsidRPr="009A32D5" w:rsidRDefault="009A32D5" w:rsidP="00F317FC">
      <w:pPr>
        <w:rPr>
          <w:sz w:val="24"/>
          <w:szCs w:val="24"/>
        </w:rPr>
      </w:pPr>
    </w:p>
    <w:sectPr w:rsidR="009A32D5" w:rsidRPr="009A32D5" w:rsidSect="00DE0930">
      <w:headerReference w:type="default" r:id="rId7"/>
      <w:pgSz w:w="11906" w:h="16838"/>
      <w:pgMar w:top="737" w:right="1191" w:bottom="737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19" w:rsidRDefault="000D2719" w:rsidP="009A32D5">
      <w:pPr>
        <w:spacing w:after="0" w:line="240" w:lineRule="auto"/>
      </w:pPr>
      <w:r>
        <w:separator/>
      </w:r>
    </w:p>
  </w:endnote>
  <w:endnote w:type="continuationSeparator" w:id="1">
    <w:p w:rsidR="000D2719" w:rsidRDefault="000D2719" w:rsidP="009A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19" w:rsidRDefault="000D2719" w:rsidP="009A32D5">
      <w:pPr>
        <w:spacing w:after="0" w:line="240" w:lineRule="auto"/>
      </w:pPr>
      <w:r>
        <w:separator/>
      </w:r>
    </w:p>
  </w:footnote>
  <w:footnote w:type="continuationSeparator" w:id="1">
    <w:p w:rsidR="000D2719" w:rsidRDefault="000D2719" w:rsidP="009A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D5" w:rsidRDefault="009A32D5" w:rsidP="009A32D5">
    <w:pPr>
      <w:pStyle w:val="Cabealho"/>
      <w:ind w:left="-284"/>
    </w:pPr>
    <w:r>
      <w:object w:dxaOrig="9814" w:dyaOrig="1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0pt;height:68.5pt" o:ole="">
          <v:imagedata r:id="rId1" o:title=""/>
        </v:shape>
        <o:OLEObject Type="Embed" ProgID="CorelDraw.Graphic.16" ShapeID="_x0000_i1025" DrawAspect="Content" ObjectID="_1735025976" r:id="rId2"/>
      </w:object>
    </w:r>
  </w:p>
  <w:p w:rsidR="009A32D5" w:rsidRDefault="009A32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0237"/>
    <w:multiLevelType w:val="hybridMultilevel"/>
    <w:tmpl w:val="340E7A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9A32D5"/>
    <w:rsid w:val="00045C80"/>
    <w:rsid w:val="00046712"/>
    <w:rsid w:val="000876A0"/>
    <w:rsid w:val="000A3643"/>
    <w:rsid w:val="000C2513"/>
    <w:rsid w:val="000D2719"/>
    <w:rsid w:val="000E56B7"/>
    <w:rsid w:val="00114270"/>
    <w:rsid w:val="00120D56"/>
    <w:rsid w:val="00157DA7"/>
    <w:rsid w:val="001928CC"/>
    <w:rsid w:val="00192BFC"/>
    <w:rsid w:val="001A791B"/>
    <w:rsid w:val="001B64D0"/>
    <w:rsid w:val="001C1FCA"/>
    <w:rsid w:val="001C5CFB"/>
    <w:rsid w:val="001E0557"/>
    <w:rsid w:val="00206E86"/>
    <w:rsid w:val="00212BFD"/>
    <w:rsid w:val="0023318C"/>
    <w:rsid w:val="00237FE5"/>
    <w:rsid w:val="002424ED"/>
    <w:rsid w:val="00251736"/>
    <w:rsid w:val="00346991"/>
    <w:rsid w:val="00352913"/>
    <w:rsid w:val="00356F53"/>
    <w:rsid w:val="00393F0B"/>
    <w:rsid w:val="003A075C"/>
    <w:rsid w:val="003F72B5"/>
    <w:rsid w:val="00471D6C"/>
    <w:rsid w:val="00494662"/>
    <w:rsid w:val="004F2338"/>
    <w:rsid w:val="00581228"/>
    <w:rsid w:val="005866C0"/>
    <w:rsid w:val="005A0C68"/>
    <w:rsid w:val="005B5EE6"/>
    <w:rsid w:val="005B6778"/>
    <w:rsid w:val="006167EC"/>
    <w:rsid w:val="006533F0"/>
    <w:rsid w:val="00676E6D"/>
    <w:rsid w:val="00694989"/>
    <w:rsid w:val="006C687E"/>
    <w:rsid w:val="006C6907"/>
    <w:rsid w:val="00707672"/>
    <w:rsid w:val="00720247"/>
    <w:rsid w:val="00741EC7"/>
    <w:rsid w:val="00745DB5"/>
    <w:rsid w:val="0077475F"/>
    <w:rsid w:val="00785DB9"/>
    <w:rsid w:val="007F415A"/>
    <w:rsid w:val="00804AA5"/>
    <w:rsid w:val="00862850"/>
    <w:rsid w:val="00883362"/>
    <w:rsid w:val="008E70B8"/>
    <w:rsid w:val="00945269"/>
    <w:rsid w:val="009506AB"/>
    <w:rsid w:val="0099634A"/>
    <w:rsid w:val="009A32D5"/>
    <w:rsid w:val="00A1669F"/>
    <w:rsid w:val="00A30268"/>
    <w:rsid w:val="00A32D58"/>
    <w:rsid w:val="00A829E9"/>
    <w:rsid w:val="00AE311D"/>
    <w:rsid w:val="00BB6F80"/>
    <w:rsid w:val="00BD2D6B"/>
    <w:rsid w:val="00BD3DBD"/>
    <w:rsid w:val="00CD302F"/>
    <w:rsid w:val="00D13678"/>
    <w:rsid w:val="00D232FC"/>
    <w:rsid w:val="00D61C90"/>
    <w:rsid w:val="00DB072C"/>
    <w:rsid w:val="00DE0930"/>
    <w:rsid w:val="00DF5159"/>
    <w:rsid w:val="00E175C5"/>
    <w:rsid w:val="00E25253"/>
    <w:rsid w:val="00E2709F"/>
    <w:rsid w:val="00E47F54"/>
    <w:rsid w:val="00E63CD8"/>
    <w:rsid w:val="00E66234"/>
    <w:rsid w:val="00E9641B"/>
    <w:rsid w:val="00EA0306"/>
    <w:rsid w:val="00ED78AE"/>
    <w:rsid w:val="00ED7A17"/>
    <w:rsid w:val="00EE3EFF"/>
    <w:rsid w:val="00F278FD"/>
    <w:rsid w:val="00F279B0"/>
    <w:rsid w:val="00F317FC"/>
    <w:rsid w:val="00F37F4B"/>
    <w:rsid w:val="00FE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7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A3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A32D5"/>
  </w:style>
  <w:style w:type="paragraph" w:styleId="Rodap">
    <w:name w:val="footer"/>
    <w:basedOn w:val="Normal"/>
    <w:link w:val="RodapCarcter"/>
    <w:uiPriority w:val="99"/>
    <w:unhideWhenUsed/>
    <w:rsid w:val="009A3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A32D5"/>
  </w:style>
  <w:style w:type="table" w:styleId="Tabelacomgrelha">
    <w:name w:val="Table Grid"/>
    <w:basedOn w:val="Tabelanormal"/>
    <w:uiPriority w:val="39"/>
    <w:rsid w:val="009A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F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515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C1FCA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Manuel Vitorino Cecilio</dc:creator>
  <cp:lastModifiedBy>Manuela Quintas</cp:lastModifiedBy>
  <cp:revision>2</cp:revision>
  <cp:lastPrinted>2019-10-29T08:31:00Z</cp:lastPrinted>
  <dcterms:created xsi:type="dcterms:W3CDTF">2023-01-12T10:53:00Z</dcterms:created>
  <dcterms:modified xsi:type="dcterms:W3CDTF">2023-01-12T10:53:00Z</dcterms:modified>
</cp:coreProperties>
</file>